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5A65AB20" w:rsidR="009C3EF2" w:rsidRDefault="006848D5" w:rsidP="009C3EF2">
      <w:pPr>
        <w:keepNext/>
        <w:keepLines/>
        <w:tabs>
          <w:tab w:val="left" w:pos="4536"/>
        </w:tabs>
        <w:ind w:left="-284"/>
        <w:rPr>
          <w:rFonts w:ascii="Times New Roman" w:hAnsi="Times New Roman" w:cs="Times New Roman"/>
          <w:color w:val="000000" w:themeColor="text1"/>
        </w:rPr>
      </w:pPr>
      <w:r>
        <w:rPr>
          <w:rFonts w:ascii="Times New Roman" w:hAnsi="Times New Roman"/>
          <w:color w:val="000000"/>
        </w:rPr>
        <w:t>Каханчик Мария Сергеевна</w:t>
      </w:r>
    </w:p>
    <w:p w14:paraId="4E85CC84" w14:textId="373B5427" w:rsidR="009C3EF2"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6848D5">
        <w:rPr>
          <w:rFonts w:ascii="Times New Roman" w:hAnsi="Times New Roman"/>
          <w:color w:val="000000"/>
        </w:rPr>
        <w:t>доб.2</w:t>
      </w:r>
      <w:r w:rsidRPr="00A436E6">
        <w:rPr>
          <w:rFonts w:ascii="Times New Roman" w:hAnsi="Times New Roman"/>
          <w:color w:val="000000"/>
        </w:rPr>
        <w:t>3</w:t>
      </w:r>
      <w:r w:rsidR="006848D5">
        <w:rPr>
          <w:rFonts w:ascii="Times New Roman" w:hAnsi="Times New Roman"/>
          <w:color w:val="000000"/>
        </w:rPr>
        <w:t>27</w:t>
      </w:r>
    </w:p>
    <w:p w14:paraId="6F2D9695" w14:textId="77777777" w:rsidR="009C3EF2" w:rsidRPr="006848D5"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6848D5">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6848D5">
        <w:rPr>
          <w:rFonts w:ascii="Times New Roman" w:hAnsi="Times New Roman" w:cs="Times New Roman"/>
          <w:color w:val="000000" w:themeColor="text1"/>
        </w:rPr>
        <w:t xml:space="preserve">: </w:t>
      </w:r>
      <w:hyperlink r:id="rId9" w:history="1">
        <w:r w:rsidRPr="00176A9C">
          <w:rPr>
            <w:rStyle w:val="af5"/>
            <w:rFonts w:ascii="Times New Roman" w:hAnsi="Times New Roman" w:cs="Times New Roman"/>
            <w:lang w:val="en-US"/>
          </w:rPr>
          <w:t>offer</w:t>
        </w:r>
        <w:r w:rsidRPr="006848D5">
          <w:rPr>
            <w:rStyle w:val="af5"/>
            <w:rFonts w:ascii="Times New Roman" w:hAnsi="Times New Roman" w:cs="Times New Roman"/>
          </w:rPr>
          <w:t>-</w:t>
        </w:r>
        <w:r w:rsidRPr="00176A9C">
          <w:rPr>
            <w:rStyle w:val="af5"/>
            <w:rFonts w:ascii="Times New Roman" w:hAnsi="Times New Roman" w:cs="Times New Roman"/>
            <w:lang w:val="en-US"/>
          </w:rPr>
          <w:t>R</w:t>
        </w:r>
        <w:r w:rsidRPr="006848D5">
          <w:rPr>
            <w:rStyle w:val="af5"/>
            <w:rFonts w:ascii="Times New Roman" w:hAnsi="Times New Roman" w:cs="Times New Roman"/>
          </w:rPr>
          <w:t>77@</w:t>
        </w:r>
        <w:proofErr w:type="spellStart"/>
        <w:r w:rsidRPr="00176A9C">
          <w:rPr>
            <w:rStyle w:val="af5"/>
            <w:rFonts w:ascii="Times New Roman" w:hAnsi="Times New Roman" w:cs="Times New Roman"/>
            <w:lang w:val="en-US"/>
          </w:rPr>
          <w:t>russianpost</w:t>
        </w:r>
        <w:proofErr w:type="spellEnd"/>
        <w:r w:rsidRPr="006848D5">
          <w:rPr>
            <w:rStyle w:val="af5"/>
            <w:rFonts w:ascii="Times New Roman" w:hAnsi="Times New Roman" w:cs="Times New Roman"/>
          </w:rPr>
          <w:t>.</w:t>
        </w:r>
        <w:proofErr w:type="spellStart"/>
        <w:r w:rsidRPr="00176A9C">
          <w:rPr>
            <w:rStyle w:val="af5"/>
            <w:rFonts w:ascii="Times New Roman" w:hAnsi="Times New Roman" w:cs="Times New Roman"/>
            <w:lang w:val="en-US"/>
          </w:rPr>
          <w:t>ru</w:t>
        </w:r>
        <w:proofErr w:type="spellEnd"/>
      </w:hyperlink>
      <w:r w:rsidRPr="006848D5">
        <w:rPr>
          <w:rStyle w:val="af5"/>
          <w:rFonts w:ascii="Times New Roman" w:hAnsi="Times New Roman" w:cs="Times New Roman"/>
        </w:rPr>
        <w:t xml:space="preserve"> </w:t>
      </w:r>
      <w:r w:rsidRPr="006848D5">
        <w:rPr>
          <w:rFonts w:ascii="Times New Roman" w:hAnsi="Times New Roman" w:cs="Times New Roman"/>
          <w:color w:val="FF0000"/>
        </w:rPr>
        <w:t xml:space="preserve"> </w:t>
      </w:r>
    </w:p>
    <w:p w14:paraId="42F6BC01" w14:textId="77777777" w:rsidR="009C3EF2" w:rsidRPr="006848D5"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6848D5" w:rsidSect="0018270C">
          <w:type w:val="continuous"/>
          <w:pgSz w:w="11906" w:h="16838"/>
          <w:pgMar w:top="1134" w:right="851" w:bottom="1134" w:left="1701" w:header="709" w:footer="709" w:gutter="0"/>
          <w:cols w:num="2" w:space="708"/>
          <w:docGrid w:linePitch="360"/>
        </w:sectPr>
      </w:pPr>
    </w:p>
    <w:p w14:paraId="2E1442C2" w14:textId="77777777" w:rsidR="00214055" w:rsidRPr="006848D5"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6848D5" w:rsidSect="0018270C">
          <w:type w:val="continuous"/>
          <w:pgSz w:w="11906" w:h="16838"/>
          <w:pgMar w:top="1134" w:right="851" w:bottom="1134" w:left="1701" w:header="709" w:footer="709" w:gutter="0"/>
          <w:cols w:num="2" w:space="708"/>
          <w:docGrid w:linePitch="360"/>
        </w:sectPr>
      </w:pPr>
    </w:p>
    <w:p w14:paraId="5095D8D5" w14:textId="4DF794CC" w:rsidR="00642981" w:rsidRPr="006848D5"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6848D5"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413F3D9D" w:rsidR="00642981" w:rsidRPr="004F6472" w:rsidRDefault="00642981" w:rsidP="00596CD3">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w:t>
      </w:r>
      <w:r w:rsidR="00596CD3" w:rsidRPr="004F6472">
        <w:rPr>
          <w:rFonts w:ascii="Times New Roman" w:hAnsi="Times New Roman" w:cs="Times New Roman"/>
          <w:color w:val="000000"/>
        </w:rPr>
        <w:t>по техническому обслуживанию и ремонту транспортных ср</w:t>
      </w:r>
      <w:r w:rsidR="009445A7">
        <w:rPr>
          <w:rFonts w:ascii="Times New Roman" w:hAnsi="Times New Roman" w:cs="Times New Roman"/>
          <w:color w:val="000000"/>
        </w:rPr>
        <w:t>едств марки ГАЗ для нужд УФПС Московской области</w:t>
      </w:r>
      <w:bookmarkStart w:id="1" w:name="_GoBack"/>
      <w:bookmarkEnd w:id="1"/>
      <w:r w:rsidR="00596CD3" w:rsidRPr="004F6472">
        <w:rPr>
          <w:rFonts w:ascii="Times New Roman" w:hAnsi="Times New Roman" w:cs="Times New Roman"/>
          <w:color w:val="000000"/>
        </w:rPr>
        <w:t xml:space="preserve"> АО «Почта России» с использованием запасных частей, предоставляемых исполнителем.</w:t>
      </w:r>
    </w:p>
    <w:p w14:paraId="0A9DC9EF" w14:textId="2F9CC30D"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005E3EA0" w:rsidR="00917BC5" w:rsidRDefault="00917BC5">
        <w:pPr>
          <w:pStyle w:val="af3"/>
          <w:jc w:val="right"/>
        </w:pPr>
        <w:r>
          <w:fldChar w:fldCharType="begin"/>
        </w:r>
        <w:r>
          <w:instrText>PAGE   \* MERGEFORMAT</w:instrText>
        </w:r>
        <w:r>
          <w:fldChar w:fldCharType="separate"/>
        </w:r>
        <w:r w:rsidR="009445A7">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4F6472"/>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96CD3"/>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48D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37A1"/>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45A7"/>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F2C7-A4DF-4C26-96C4-0A7FA017A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254</Words>
  <Characters>1454</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Каханчик Мария Сергеевна</cp:lastModifiedBy>
  <cp:revision>19</cp:revision>
  <cp:lastPrinted>2023-06-23T07:59:00Z</cp:lastPrinted>
  <dcterms:created xsi:type="dcterms:W3CDTF">2024-02-16T08:03:00Z</dcterms:created>
  <dcterms:modified xsi:type="dcterms:W3CDTF">2026-05-07T09:53:00Z</dcterms:modified>
</cp:coreProperties>
</file>